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FF0" w:rsidRDefault="004C7A0A">
      <w:pPr>
        <w:jc w:val="center"/>
      </w:pPr>
      <w:r>
        <w:t>МИНИСТЕРСТВО ОБРАЗОВАНИЯ И НАУКИ РЕСПУБЛИКИ ТАТАРСТАН</w:t>
      </w:r>
    </w:p>
    <w:p w:rsidR="00E44FF0" w:rsidRDefault="004C7A0A">
      <w:pPr>
        <w:jc w:val="center"/>
      </w:pPr>
      <w:r>
        <w:t>ГАПОУ «Арский агропромышленный профессиональный колледж»</w:t>
      </w: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rPr>
          <w:b/>
          <w:caps/>
          <w:sz w:val="28"/>
          <w:szCs w:val="28"/>
        </w:rPr>
      </w:pPr>
    </w:p>
    <w:p w:rsidR="00E44FF0" w:rsidRDefault="001165D0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согласовано</w:t>
      </w:r>
      <w:r w:rsidR="004C7A0A">
        <w:rPr>
          <w:rFonts w:eastAsiaTheme="minorHAnsi" w:cstheme="minorBidi"/>
          <w:szCs w:val="22"/>
        </w:rPr>
        <w:t>:                                                                                      УТВЕРЖДАЮ</w:t>
      </w:r>
      <w:proofErr w:type="gramStart"/>
      <w:r w:rsidR="004C7A0A">
        <w:rPr>
          <w:rFonts w:eastAsiaTheme="minorHAnsi" w:cstheme="minorBidi"/>
          <w:szCs w:val="22"/>
        </w:rPr>
        <w:t xml:space="preserve"> </w:t>
      </w:r>
      <w:r w:rsidRPr="001165D0">
        <w:rPr>
          <w:rFonts w:eastAsiaTheme="minorHAnsi" w:cstheme="minorBidi"/>
          <w:szCs w:val="22"/>
        </w:rPr>
        <w:t>П</w:t>
      </w:r>
      <w:proofErr w:type="gramEnd"/>
      <w:r w:rsidRPr="001165D0">
        <w:rPr>
          <w:rFonts w:eastAsiaTheme="minorHAnsi" w:cstheme="minorBidi"/>
          <w:szCs w:val="22"/>
        </w:rPr>
        <w:t xml:space="preserve">ред метод </w:t>
      </w:r>
      <w:r>
        <w:rPr>
          <w:rFonts w:eastAsiaTheme="minorHAnsi" w:cstheme="minorBidi"/>
          <w:szCs w:val="22"/>
        </w:rPr>
        <w:t>ком</w:t>
      </w:r>
      <w:r w:rsidR="004C7A0A">
        <w:rPr>
          <w:rFonts w:eastAsiaTheme="minorHAnsi" w:cstheme="minorBidi"/>
          <w:szCs w:val="22"/>
        </w:rPr>
        <w:t xml:space="preserve"> советом</w:t>
      </w:r>
      <w:r>
        <w:rPr>
          <w:rFonts w:eastAsiaTheme="minorHAnsi" w:cstheme="minorBidi"/>
          <w:szCs w:val="22"/>
        </w:rPr>
        <w:t xml:space="preserve">  Гафурова Г.М</w:t>
      </w:r>
      <w:r w:rsidR="004C7A0A">
        <w:rPr>
          <w:rFonts w:eastAsiaTheme="minorHAnsi" w:cstheme="minorBidi"/>
          <w:szCs w:val="22"/>
        </w:rPr>
        <w:t xml:space="preserve">                                                Директор ГАПОУ «ААПК»</w:t>
      </w:r>
    </w:p>
    <w:p w:rsidR="00E44FF0" w:rsidRDefault="001165D0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№ 1     от   31.08.2025</w:t>
      </w:r>
      <w:r w:rsidR="004C7A0A">
        <w:rPr>
          <w:rFonts w:eastAsiaTheme="minorHAnsi" w:cstheme="minorBidi"/>
          <w:szCs w:val="22"/>
        </w:rPr>
        <w:t xml:space="preserve"> г.                                                                     </w:t>
      </w:r>
      <w:proofErr w:type="spellStart"/>
      <w:r w:rsidR="004C7A0A">
        <w:rPr>
          <w:rFonts w:eastAsiaTheme="minorHAnsi" w:cstheme="minorBidi"/>
          <w:szCs w:val="22"/>
        </w:rPr>
        <w:t>З.М.Давлетбаев</w:t>
      </w:r>
      <w:proofErr w:type="spellEnd"/>
    </w:p>
    <w:p w:rsidR="00E44FF0" w:rsidRDefault="004C7A0A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</w:t>
      </w:r>
      <w:r>
        <w:rPr>
          <w:rFonts w:eastAsiaTheme="minorHAnsi" w:cstheme="minorBidi"/>
          <w:szCs w:val="22"/>
        </w:rPr>
        <w:t xml:space="preserve">                     </w:t>
      </w:r>
      <w:r w:rsidR="001165D0">
        <w:rPr>
          <w:rFonts w:eastAsiaTheme="minorHAnsi" w:cstheme="minorBidi"/>
          <w:szCs w:val="22"/>
        </w:rPr>
        <w:t xml:space="preserve">            « 31 » августа  2025</w:t>
      </w:r>
      <w:r>
        <w:rPr>
          <w:rFonts w:eastAsiaTheme="minorHAnsi" w:cstheme="minorBidi"/>
          <w:szCs w:val="22"/>
        </w:rPr>
        <w:t xml:space="preserve"> г.</w:t>
      </w: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E44FF0" w:rsidRDefault="00116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2025</w:t>
      </w: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E44FF0" w:rsidRDefault="004C7A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</w:t>
      </w:r>
      <w:r>
        <w:rPr>
          <w:sz w:val="28"/>
          <w:szCs w:val="28"/>
        </w:rPr>
        <w:t>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</w:t>
      </w:r>
      <w:r>
        <w:rPr>
          <w:sz w:val="28"/>
          <w:szCs w:val="28"/>
        </w:rPr>
        <w:t>имерной рабочей программы общеобразовательной дисциплины "Физическая культура" для профессиональных образовательных организаций, утвержденной на заседании Совета по оценке содержания</w:t>
      </w:r>
      <w:proofErr w:type="gramEnd"/>
      <w:r>
        <w:rPr>
          <w:sz w:val="28"/>
          <w:szCs w:val="28"/>
        </w:rPr>
        <w:t xml:space="preserve"> и качества примерных рабочих программ общеобразовательного и социально-гу</w:t>
      </w:r>
      <w:r>
        <w:rPr>
          <w:sz w:val="28"/>
          <w:szCs w:val="28"/>
        </w:rPr>
        <w:t>манитарного циклов среднего профессионального образования ФГБОУ ДПО ИРПО 30.11.2022 г. протокол №14.</w:t>
      </w:r>
    </w:p>
    <w:p w:rsidR="00E44FF0" w:rsidRDefault="004C7A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рабочей программы по предмету "Физическая культура" разработано на основе синхронизации образовательных результатов ФГОС СОО (личностных, предме</w:t>
      </w:r>
      <w:r>
        <w:rPr>
          <w:sz w:val="28"/>
          <w:szCs w:val="28"/>
        </w:rPr>
        <w:t xml:space="preserve">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>) и ФГОС СПО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содержания  предмета "Физическая культура" и содержания "МДК 01.01."</w:t>
      </w:r>
    </w:p>
    <w:p w:rsidR="00E44FF0" w:rsidRDefault="004C7A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</w:t>
      </w:r>
      <w:proofErr w:type="gramStart"/>
      <w:r>
        <w:rPr>
          <w:sz w:val="28"/>
          <w:szCs w:val="28"/>
        </w:rPr>
        <w:t>индивидуальных  проектов</w:t>
      </w:r>
      <w:proofErr w:type="gramEnd"/>
      <w:r>
        <w:rPr>
          <w:sz w:val="28"/>
          <w:szCs w:val="28"/>
        </w:rPr>
        <w:t xml:space="preserve"> учитывает специфику получаемой специально</w:t>
      </w:r>
      <w:r>
        <w:rPr>
          <w:sz w:val="28"/>
          <w:szCs w:val="28"/>
        </w:rPr>
        <w:t>сти.</w:t>
      </w:r>
    </w:p>
    <w:p w:rsidR="00E44FF0" w:rsidRDefault="00E44FF0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E44FF0" w:rsidRDefault="004C7A0A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 протокол </w:t>
      </w:r>
      <w:r w:rsidR="001165D0">
        <w:rPr>
          <w:rFonts w:eastAsiaTheme="minorHAnsi" w:cstheme="minorBidi"/>
          <w:szCs w:val="22"/>
        </w:rPr>
        <w:t>№ 1     от   31.08.2025</w:t>
      </w:r>
      <w:bookmarkStart w:id="0" w:name="_GoBack"/>
      <w:bookmarkEnd w:id="0"/>
      <w:r>
        <w:rPr>
          <w:rFonts w:eastAsiaTheme="minorHAnsi" w:cstheme="minorBidi"/>
          <w:szCs w:val="22"/>
        </w:rPr>
        <w:t xml:space="preserve"> г.                                                                     </w:t>
      </w:r>
    </w:p>
    <w:p w:rsidR="00E44FF0" w:rsidRDefault="004C7A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E44FF0">
      <w:pPr>
        <w:jc w:val="center"/>
        <w:rPr>
          <w:b/>
          <w:sz w:val="28"/>
          <w:szCs w:val="28"/>
        </w:rPr>
      </w:pPr>
    </w:p>
    <w:p w:rsidR="00E44FF0" w:rsidRDefault="004C7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СОДЕРЖАНИЕ:</w:t>
      </w:r>
    </w:p>
    <w:p w:rsidR="00E44FF0" w:rsidRDefault="00E44FF0">
      <w:pPr>
        <w:rPr>
          <w:sz w:val="28"/>
          <w:szCs w:val="28"/>
        </w:rPr>
      </w:pPr>
    </w:p>
    <w:p w:rsidR="00E44FF0" w:rsidRDefault="00E44FF0">
      <w:pPr>
        <w:rPr>
          <w:sz w:val="28"/>
          <w:szCs w:val="28"/>
        </w:rPr>
      </w:pPr>
    </w:p>
    <w:p w:rsidR="00E44FF0" w:rsidRDefault="00E44FF0">
      <w:pPr>
        <w:rPr>
          <w:sz w:val="28"/>
          <w:szCs w:val="28"/>
        </w:rPr>
      </w:pPr>
    </w:p>
    <w:p w:rsidR="00E44FF0" w:rsidRDefault="00E44FF0">
      <w:pPr>
        <w:rPr>
          <w:sz w:val="28"/>
          <w:szCs w:val="28"/>
        </w:rPr>
      </w:pPr>
    </w:p>
    <w:p w:rsidR="00E44FF0" w:rsidRDefault="00E44FF0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E44FF0">
        <w:tc>
          <w:tcPr>
            <w:tcW w:w="7668" w:type="dxa"/>
          </w:tcPr>
          <w:p w:rsidR="00E44FF0" w:rsidRDefault="00E44FF0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E44FF0">
        <w:tc>
          <w:tcPr>
            <w:tcW w:w="7668" w:type="dxa"/>
          </w:tcPr>
          <w:p w:rsidR="00E44FF0" w:rsidRDefault="004C7A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E44FF0" w:rsidRDefault="00E44FF0">
            <w:pPr>
              <w:jc w:val="center"/>
              <w:rPr>
                <w:lang w:eastAsia="en-US"/>
              </w:rPr>
            </w:pPr>
          </w:p>
          <w:p w:rsidR="00E44FF0" w:rsidRDefault="00E44FF0">
            <w:pPr>
              <w:jc w:val="center"/>
              <w:rPr>
                <w:lang w:eastAsia="en-US"/>
              </w:rPr>
            </w:pPr>
          </w:p>
          <w:p w:rsidR="00E44FF0" w:rsidRDefault="00E44FF0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44FF0">
        <w:tc>
          <w:tcPr>
            <w:tcW w:w="7668" w:type="dxa"/>
          </w:tcPr>
          <w:p w:rsidR="00E44FF0" w:rsidRDefault="004C7A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E44FF0" w:rsidRDefault="00E44FF0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44FF0">
        <w:trPr>
          <w:trHeight w:val="670"/>
        </w:trPr>
        <w:tc>
          <w:tcPr>
            <w:tcW w:w="7668" w:type="dxa"/>
          </w:tcPr>
          <w:p w:rsidR="00E44FF0" w:rsidRDefault="004C7A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E44FF0" w:rsidRDefault="00E44FF0">
            <w:pPr>
              <w:jc w:val="center"/>
              <w:rPr>
                <w:lang w:eastAsia="en-US"/>
              </w:rPr>
            </w:pPr>
          </w:p>
          <w:p w:rsidR="00E44FF0" w:rsidRDefault="00E44FF0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E44FF0">
        <w:tc>
          <w:tcPr>
            <w:tcW w:w="7668" w:type="dxa"/>
          </w:tcPr>
          <w:p w:rsidR="00E44FF0" w:rsidRDefault="004C7A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E44FF0" w:rsidRDefault="00E44FF0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E44FF0" w:rsidRDefault="004C7A0A">
      <w:pPr>
        <w:pStyle w:val="aa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E44FF0" w:rsidRDefault="004C7A0A">
      <w:pPr>
        <w:rPr>
          <w:b/>
          <w:i/>
        </w:rPr>
      </w:pPr>
      <w:r>
        <w:rPr>
          <w:sz w:val="28"/>
          <w:szCs w:val="28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35.02.16 «Эксплуатация и ремонт сельскохозяйственной техники и оборудования»</w:t>
      </w:r>
      <w:r>
        <w:rPr>
          <w:b/>
          <w:i/>
        </w:rPr>
        <w:t xml:space="preserve">1. </w:t>
      </w:r>
      <w:r>
        <w:rPr>
          <w:b/>
          <w:i/>
        </w:rPr>
        <w:t>ОБЩАЯ ХАРАКТЕРИСТИКА РАБОЧЕЙ ПРОГРАММЫ УЧЕБНОЙ ДИСЦИПЛИНЫ «ОУД 06 ФИЗИЧЕСКАЯ КУЛЬТУРА»</w:t>
      </w:r>
    </w:p>
    <w:p w:rsidR="00E44FF0" w:rsidRDefault="00E44FF0">
      <w:pPr>
        <w:rPr>
          <w:i/>
        </w:rPr>
      </w:pPr>
    </w:p>
    <w:p w:rsidR="00E44FF0" w:rsidRDefault="004C7A0A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E44FF0" w:rsidRDefault="004C7A0A">
      <w:pPr>
        <w:rPr>
          <w:sz w:val="28"/>
          <w:szCs w:val="28"/>
        </w:rPr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>
        <w:rPr>
          <w:sz w:val="28"/>
          <w:szCs w:val="28"/>
        </w:rPr>
        <w:t xml:space="preserve">35.02.16 </w:t>
      </w:r>
      <w:r>
        <w:rPr>
          <w:sz w:val="28"/>
          <w:szCs w:val="28"/>
        </w:rPr>
        <w:t>«Эксплуатация и ремонт сельскохозяйственной техники и оборудования»</w:t>
      </w:r>
    </w:p>
    <w:p w:rsidR="00E44FF0" w:rsidRDefault="004C7A0A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ОО цикл</w:t>
      </w:r>
    </w:p>
    <w:p w:rsidR="00E44FF0" w:rsidRDefault="00E44FF0"/>
    <w:p w:rsidR="00E44FF0" w:rsidRDefault="004C7A0A">
      <w:pPr>
        <w:rPr>
          <w:b/>
        </w:rPr>
      </w:pPr>
      <w:r>
        <w:rPr>
          <w:b/>
        </w:rPr>
        <w:t>1.3. Цель и планируемые результаты освоения дисципли</w:t>
      </w:r>
      <w:r>
        <w:rPr>
          <w:b/>
        </w:rPr>
        <w:t>ны:</w:t>
      </w:r>
    </w:p>
    <w:p w:rsidR="00E44FF0" w:rsidRDefault="00E44FF0">
      <w:pPr>
        <w:rPr>
          <w:b/>
          <w:i/>
        </w:rPr>
      </w:pPr>
    </w:p>
    <w:p w:rsidR="00E44FF0" w:rsidRDefault="004C7A0A">
      <w:pPr>
        <w:jc w:val="center"/>
        <w:rPr>
          <w:b/>
        </w:rPr>
      </w:pPr>
      <w:r>
        <w:rPr>
          <w:b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b/>
        </w:rPr>
        <w:t>Личностные результаты</w:t>
      </w:r>
      <w:r>
        <w:t xml:space="preserve"> освоения основной образовательной программы </w:t>
      </w:r>
      <w:proofErr w:type="gramStart"/>
      <w:r>
        <w:t>обучающимися</w:t>
      </w:r>
      <w:proofErr w:type="gramEnd"/>
      <w:r>
        <w:t xml:space="preserve"> должны отражать готовность и способность обучающихся </w:t>
      </w:r>
      <w:r>
        <w:t>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</w:t>
      </w:r>
      <w:r>
        <w:t>ции основных направлений воспитательной деятельности, в том числе в части: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1) гражданского воспитания: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противостоять идеологии экстр</w:t>
      </w:r>
      <w:r>
        <w:t>емизма, национализма, ксенофобии, дискриминации по социальным, религиозным, расовым, национальным признакам;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</w:t>
      </w:r>
      <w:r>
        <w:t>ко-юношеских организациях;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2) патриотического воспитания: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</w:r>
      <w:r>
        <w:t>е и настоящее многонационального народа России;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идейная убеж</w:t>
      </w:r>
      <w:r>
        <w:t>денность, готовность к служению и защите Отечества, ответственность за его судьбу;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3) духовно-нравственного воспитания: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осознание духовных ценностей российского народа;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4) физического воспитания: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здорового и безопасного образа жизни, о</w:t>
      </w:r>
      <w:r>
        <w:t>тветственного отношения к своему здоровью;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активное неприятие вредных привычек и иных форм причинения вреда физическому и психическому здоровью;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>5) трудового воспитания: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к труду, осознание ценности мастерства, трудолюбие;</w:t>
      </w: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</w:t>
      </w:r>
      <w:r>
        <w:rPr>
          <w:b/>
        </w:rPr>
        <w:t>ультаты освоения основной образовательной программы должны отражать: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учебными познавательными действиями: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базовые логические действия: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формулировать и актуализировать проблему, рассматривать ее всесторонне;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>
        <w:t>устанавливать существенный признак или основания для сравнения, классификации и обобщения;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базовые исследовательские действия: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владеть навыками учебно-исследовательской и проектной деятельности, навыками разрешения проблем;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способность и готовность </w:t>
      </w:r>
      <w:r>
        <w:t>к самостоятельному поиску методов решения практических задач, применению различных методов познания;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</w:t>
      </w:r>
      <w:r>
        <w:t>оздании учебных и социальных проектов;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коммуникативными действиями: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общение: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</w:t>
      </w:r>
      <w:r>
        <w:t>существлять коммуникации во всех сферах жизни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совместная деятельность: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понимать и использовать преимущества командной и индивидуальной работы;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цели совместной деятельности, организовывать и координировать действия по ее достижению: составл</w:t>
      </w:r>
      <w:r>
        <w:t>ять план действий, распределять роли с учетом мнений участников обсуждать результаты совместной работы;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регулятивными действиями: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самоорганизация: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осуществлять познавательную деятельность, выявлять проблемы, с</w:t>
      </w:r>
      <w:r>
        <w:t>тавить и                  формулировать собственные задачи в образовательной деятельности и жизненных ситуациях;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оценивать приобретенный опыт;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способствовать формированию и проявлению широкой эрудиции в разных областях знаний, постоянно повышать свой </w:t>
      </w:r>
      <w:r>
        <w:t>образовательный и культурный уровень;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самоконтроль: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давать оценку новым ситуациям, вносить коррективы в деятельность, оценивать соответствие результатов целям;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в)</w:t>
      </w:r>
      <w:r>
        <w:tab/>
        <w:t xml:space="preserve">эмоциональный интеллект, предполагающий </w:t>
      </w:r>
      <w:proofErr w:type="gramStart"/>
      <w:r>
        <w:t>сформированное</w:t>
      </w:r>
      <w:proofErr w:type="gramEnd"/>
      <w:r>
        <w:t>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самосознания, включающего спос</w:t>
      </w:r>
      <w:r>
        <w:t>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социальных навыков, включающих способность выстраивать отношения с другими людьми, заботиться, проявлять интерес и </w:t>
      </w:r>
      <w:r>
        <w:t>разрешать конфликты;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г)</w:t>
      </w:r>
      <w:r>
        <w:tab/>
        <w:t>принятие себя и других людей: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себя, понимая свои недостатки и достоинства;</w:t>
      </w:r>
    </w:p>
    <w:p w:rsidR="00E44FF0" w:rsidRDefault="004C7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мотивы и аргументы других людей при анализе результатов деятельности;</w:t>
      </w: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FF0" w:rsidRDefault="00E44FF0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E44FF0" w:rsidRDefault="004C7A0A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</w:t>
      </w:r>
      <w:r>
        <w:t xml:space="preserve">требования к </w:t>
      </w:r>
      <w:r>
        <w:lastRenderedPageBreak/>
        <w:t>предметным результатам освоения базового курса физической культуры должны отражать:</w:t>
      </w:r>
    </w:p>
    <w:p w:rsidR="00E44FF0" w:rsidRDefault="00E44FF0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E44FF0" w:rsidRDefault="004C7A0A">
      <w:pPr>
        <w:widowControl w:val="0"/>
        <w:tabs>
          <w:tab w:val="left" w:pos="870"/>
        </w:tabs>
        <w:spacing w:after="180" w:line="278" w:lineRule="exact"/>
        <w:jc w:val="both"/>
      </w:pPr>
      <w: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</w:t>
      </w:r>
      <w:r>
        <w:t>одготовке к выполнению нормативов Всероссийского физкультурно-спортивного комплекса "Готов к труду и обороне" (ГТО);</w:t>
      </w:r>
    </w:p>
    <w:p w:rsidR="00E44FF0" w:rsidRDefault="004C7A0A">
      <w:pPr>
        <w:widowControl w:val="0"/>
        <w:tabs>
          <w:tab w:val="left" w:pos="879"/>
        </w:tabs>
        <w:spacing w:after="180" w:line="278" w:lineRule="exact"/>
        <w:jc w:val="both"/>
      </w:pPr>
      <w:r>
        <w:t>2)владение современными технологиями укрепления и сохранения здоровья, поддержания работоспособности, профилактики заболеваний, связанных с</w:t>
      </w:r>
      <w:r>
        <w:t xml:space="preserve"> учебной и производственной деятельностью;</w:t>
      </w:r>
    </w:p>
    <w:p w:rsidR="00E44FF0" w:rsidRDefault="004C7A0A">
      <w:pPr>
        <w:widowControl w:val="0"/>
        <w:tabs>
          <w:tab w:val="left" w:pos="879"/>
        </w:tabs>
        <w:spacing w:after="180" w:line="278" w:lineRule="exact"/>
        <w:jc w:val="both"/>
      </w:pPr>
      <w: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E44FF0" w:rsidRDefault="004C7A0A">
      <w:pPr>
        <w:tabs>
          <w:tab w:val="left" w:pos="509"/>
        </w:tabs>
        <w:spacing w:after="184" w:line="283" w:lineRule="exact"/>
      </w:pPr>
      <w:r>
        <w:t>4)владение физическими упражнениями р</w:t>
      </w:r>
      <w:r>
        <w:t>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44FF0" w:rsidRDefault="004C7A0A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</w:t>
      </w:r>
      <w:r>
        <w:t>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E44FF0" w:rsidRDefault="004C7A0A">
      <w:pPr>
        <w:widowControl w:val="0"/>
        <w:tabs>
          <w:tab w:val="left" w:pos="865"/>
        </w:tabs>
        <w:spacing w:after="180" w:line="274" w:lineRule="exact"/>
        <w:jc w:val="both"/>
      </w:pPr>
      <w:r>
        <w:t xml:space="preserve">6)положительную динамику в развитии основных физических качеств (силы, быстроты, выносливости, гибкости и </w:t>
      </w:r>
      <w:r>
        <w:t>ловкости).</w:t>
      </w:r>
    </w:p>
    <w:p w:rsidR="00E44FF0" w:rsidRDefault="004C7A0A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E44FF0" w:rsidRDefault="004C7A0A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  <w:color w:val="000000"/>
        </w:rPr>
        <w:t>Результа</w:t>
      </w:r>
      <w:r>
        <w:rPr>
          <w:b/>
          <w:bCs/>
          <w:color w:val="000000"/>
        </w:rPr>
        <w:t>ты освоения дисциплины направлены на формирование личностных результатов воспитания:</w:t>
      </w:r>
    </w:p>
    <w:p w:rsidR="00E44FF0" w:rsidRDefault="00E44FF0">
      <w:pPr>
        <w:jc w:val="both"/>
        <w:rPr>
          <w:b/>
          <w:bCs/>
        </w:rPr>
      </w:pPr>
    </w:p>
    <w:p w:rsidR="00E44FF0" w:rsidRDefault="004C7A0A">
      <w:pPr>
        <w:spacing w:after="180" w:line="274" w:lineRule="exact"/>
      </w:pPr>
      <w:proofErr w:type="gramStart"/>
      <w:r>
        <w:t>ОК</w:t>
      </w:r>
      <w:proofErr w:type="gramEnd"/>
      <w:r>
        <w:t xml:space="preserve"> 04</w:t>
      </w:r>
      <w:r>
        <w:tab/>
        <w:t>Эффективно взаимодействовать и работать в коллективе и команде</w:t>
      </w:r>
    </w:p>
    <w:p w:rsidR="00E44FF0" w:rsidRDefault="004C7A0A">
      <w:pPr>
        <w:spacing w:after="180" w:line="274" w:lineRule="exact"/>
      </w:pPr>
      <w:r>
        <w:t>ОК 08</w:t>
      </w:r>
      <w:proofErr w:type="gramStart"/>
      <w:r>
        <w:tab/>
        <w:t>И</w:t>
      </w:r>
      <w:proofErr w:type="gramEnd"/>
      <w:r>
        <w:t>спользовать средства физической культуры для сохранения и укрепления здоровья в процессе профе</w:t>
      </w:r>
      <w:r>
        <w:t>ссиональной деятельности и поддержание необходимого уровня физической подготовленности.</w:t>
      </w:r>
    </w:p>
    <w:p w:rsidR="00E44FF0" w:rsidRDefault="004C7A0A">
      <w:pPr>
        <w:spacing w:after="180" w:line="274" w:lineRule="exact"/>
      </w:pPr>
      <w:r>
        <w:tab/>
      </w:r>
    </w:p>
    <w:p w:rsidR="00E44FF0" w:rsidRDefault="00E44FF0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E44FF0" w:rsidRDefault="00E44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E44FF0" w:rsidRDefault="004C7A0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  <w:t xml:space="preserve">Содержание учебной дисциплины </w:t>
      </w:r>
    </w:p>
    <w:p w:rsidR="00E44FF0" w:rsidRDefault="004C7A0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на основе традиционных общечеловеческих ценностей.</w:t>
      </w:r>
    </w:p>
    <w:p w:rsidR="00E44FF0" w:rsidRDefault="004C7A0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</w:r>
    </w:p>
    <w:p w:rsidR="00E44FF0" w:rsidRDefault="004C7A0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07 </w:t>
      </w:r>
    </w:p>
    <w:p w:rsidR="00E44FF0" w:rsidRDefault="004C7A0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</w:r>
    </w:p>
    <w:p w:rsidR="00E44FF0" w:rsidRDefault="004C7A0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деятельности и поддержание необходимого уровня физической подготовленност</w:t>
      </w:r>
      <w:r>
        <w:rPr>
          <w:color w:val="FFFFFF" w:themeColor="background1"/>
          <w:sz w:val="28"/>
          <w:szCs w:val="28"/>
        </w:rPr>
        <w:t>и.</w:t>
      </w:r>
    </w:p>
    <w:p w:rsidR="00E44FF0" w:rsidRDefault="004C7A0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</w:r>
    </w:p>
    <w:p w:rsidR="00E44FF0" w:rsidRDefault="004C7A0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lastRenderedPageBreak/>
        <w:t>информационные технологии в профессиональной деятельности</w:t>
      </w:r>
    </w:p>
    <w:p w:rsidR="00E44FF0" w:rsidRDefault="004C7A0A">
      <w:pPr>
        <w:rPr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  <w:t>:</w:t>
      </w:r>
    </w:p>
    <w:p w:rsidR="00E44FF0" w:rsidRDefault="00E44FF0">
      <w:pPr>
        <w:rPr>
          <w:sz w:val="28"/>
          <w:szCs w:val="28"/>
        </w:rPr>
      </w:pPr>
    </w:p>
    <w:p w:rsidR="00E44FF0" w:rsidRDefault="00E44FF0">
      <w:pPr>
        <w:rPr>
          <w:sz w:val="28"/>
          <w:szCs w:val="28"/>
        </w:rPr>
      </w:pPr>
    </w:p>
    <w:p w:rsidR="00E44FF0" w:rsidRDefault="00E44FF0"/>
    <w:p w:rsidR="00E44FF0" w:rsidRDefault="00E44FF0">
      <w:pPr>
        <w:numPr>
          <w:ilvl w:val="1"/>
          <w:numId w:val="3"/>
        </w:numPr>
        <w:rPr>
          <w:b/>
          <w:sz w:val="28"/>
          <w:szCs w:val="28"/>
        </w:rPr>
      </w:pPr>
    </w:p>
    <w:p w:rsidR="00E44FF0" w:rsidRDefault="00E44FF0">
      <w:pPr>
        <w:suppressAutoHyphens/>
        <w:ind w:firstLine="567"/>
        <w:jc w:val="both"/>
        <w:rPr>
          <w:lang w:eastAsia="en-US"/>
        </w:rPr>
      </w:pPr>
    </w:p>
    <w:p w:rsidR="00E44FF0" w:rsidRDefault="00E44FF0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76 часов, в том числе:</w:t>
      </w: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76  часов;</w:t>
      </w: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E44FF0" w:rsidTr="00E44FF0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4C7A0A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E44FF0" w:rsidTr="00E44FF0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4C7A0A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117</w:t>
            </w:r>
          </w:p>
        </w:tc>
      </w:tr>
      <w:tr w:rsidR="00E44FF0" w:rsidTr="00E44FF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4C7A0A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57</w:t>
            </w:r>
          </w:p>
        </w:tc>
      </w:tr>
      <w:tr w:rsidR="00E44FF0" w:rsidTr="00E44FF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E44FF0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E44FF0" w:rsidTr="00E44FF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4C7A0A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110</w:t>
            </w:r>
          </w:p>
        </w:tc>
      </w:tr>
      <w:tr w:rsidR="00E44FF0" w:rsidTr="00E44FF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4C7A0A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</w:t>
            </w:r>
          </w:p>
        </w:tc>
      </w:tr>
      <w:tr w:rsidR="00E44FF0" w:rsidTr="00E44FF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E44FF0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E44FF0" w:rsidTr="00E44FF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E44FF0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44FF0" w:rsidTr="00E44FF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FF0" w:rsidRDefault="004C7A0A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E44FF0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E44FF0" w:rsidTr="00E44FF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4C7A0A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E44FF0" w:rsidRDefault="004C7A0A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</w:r>
            <w:r>
              <w:rPr>
                <w:iCs/>
                <w:sz w:val="28"/>
                <w:szCs w:val="28"/>
                <w:lang w:eastAsia="en-US"/>
              </w:rPr>
              <w:t>1,2,4</w:t>
            </w:r>
          </w:p>
        </w:tc>
      </w:tr>
    </w:tbl>
    <w:p w:rsidR="00E44FF0" w:rsidRDefault="00E44FF0">
      <w:pPr>
        <w:rPr>
          <w:i/>
        </w:rPr>
        <w:sectPr w:rsidR="00E44FF0">
          <w:pgSz w:w="11906" w:h="16838"/>
          <w:pgMar w:top="1134" w:right="850" w:bottom="1134" w:left="1701" w:header="708" w:footer="708" w:gutter="0"/>
          <w:cols w:space="720"/>
        </w:sectPr>
      </w:pPr>
    </w:p>
    <w:p w:rsidR="00E44FF0" w:rsidRDefault="00E44FF0">
      <w:pPr>
        <w:rPr>
          <w:b/>
        </w:rPr>
      </w:pPr>
    </w:p>
    <w:p w:rsidR="00E44FF0" w:rsidRDefault="004C7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Тематический </w:t>
      </w:r>
      <w:r>
        <w:rPr>
          <w:b/>
          <w:sz w:val="28"/>
          <w:szCs w:val="28"/>
        </w:rPr>
        <w:t>план и содержание учебной дисциплины «Физическая культура»</w:t>
      </w: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Введение.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E44FF0" w:rsidRDefault="004C7A0A">
            <w:pPr>
              <w:rPr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</w:t>
            </w:r>
            <w:r>
              <w:rPr>
                <w:color w:val="FF0000"/>
                <w:sz w:val="28"/>
                <w:szCs w:val="28"/>
                <w:lang w:eastAsia="en-US"/>
              </w:rPr>
              <w:t>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44FF0" w:rsidRDefault="00E44FF0">
            <w:pPr>
              <w:spacing w:after="200" w:line="276" w:lineRule="auto"/>
            </w:pP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Физическая культура как средство обеспечения здоровья</w:t>
            </w:r>
          </w:p>
          <w:p w:rsidR="00E44FF0" w:rsidRDefault="00E44FF0">
            <w:pPr>
              <w:ind w:left="45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</w:t>
            </w:r>
            <w:r>
              <w:rPr>
                <w:sz w:val="28"/>
                <w:szCs w:val="28"/>
                <w:lang w:eastAsia="en-US"/>
              </w:rPr>
              <w:t>овня развития скоростно-силовых качеств;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  <w:p w:rsidR="00E44FF0" w:rsidRDefault="00E44FF0">
            <w:pPr>
              <w:spacing w:after="200" w:line="276" w:lineRule="auto"/>
            </w:pP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E44FF0" w:rsidRDefault="004C7A0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уровня </w:t>
            </w:r>
            <w:r>
              <w:rPr>
                <w:sz w:val="28"/>
                <w:szCs w:val="28"/>
                <w:lang w:eastAsia="en-US"/>
              </w:rPr>
              <w:t>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E44FF0" w:rsidRDefault="004C7A0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E44FF0" w:rsidRDefault="00E44FF0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  <w:p w:rsidR="00E44FF0" w:rsidRDefault="00E44FF0"/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E44FF0">
            <w:pPr>
              <w:spacing w:after="200" w:line="276" w:lineRule="auto"/>
            </w:pP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</w:t>
            </w:r>
            <w:r>
              <w:rPr>
                <w:sz w:val="28"/>
                <w:szCs w:val="28"/>
                <w:lang w:eastAsia="en-US"/>
              </w:rPr>
              <w:t>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Контроль техники толкания ядра со скачка и метания </w:t>
            </w:r>
            <w:r>
              <w:rPr>
                <w:sz w:val="28"/>
                <w:szCs w:val="28"/>
                <w:lang w:eastAsia="en-US"/>
              </w:rPr>
              <w:t>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r>
              <w:t>О К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E44FF0" w:rsidRDefault="004C7A0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E44FF0" w:rsidRDefault="004C7A0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д) </w:t>
            </w:r>
            <w:r>
              <w:rPr>
                <w:sz w:val="28"/>
                <w:szCs w:val="28"/>
                <w:lang w:eastAsia="en-US"/>
              </w:rPr>
              <w:t>работа рук;</w:t>
            </w:r>
          </w:p>
          <w:p w:rsidR="00E44FF0" w:rsidRDefault="004C7A0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E44FF0" w:rsidRDefault="00E44FF0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  <w:p w:rsidR="00E44FF0" w:rsidRDefault="00E44FF0">
            <w:pPr>
              <w:spacing w:after="200" w:line="276" w:lineRule="auto"/>
            </w:pP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E44FF0" w:rsidRDefault="004C7A0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E44FF0" w:rsidRDefault="004C7A0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E44FF0" w:rsidRDefault="004C7A0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</w:t>
            </w:r>
            <w:r>
              <w:t>,</w:t>
            </w:r>
            <w:r>
              <w:t>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силовой и скоростной выносливости; совершенствованию взрывной силы; развитию таких личностных качес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E44FF0" w:rsidRDefault="004C7A0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2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.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ab/>
              <w:t>Профессионально-ориентированное содержание. Физическая культура в режиме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 xml:space="preserve">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E44FF0">
            <w:pPr>
              <w:spacing w:after="200" w:line="276" w:lineRule="auto"/>
            </w:pP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Психофизиологические основы учебного и производственного </w:t>
            </w:r>
            <w:r>
              <w:rPr>
                <w:sz w:val="28"/>
                <w:szCs w:val="28"/>
                <w:lang w:eastAsia="en-US"/>
              </w:rPr>
              <w:t>труда;</w:t>
            </w:r>
          </w:p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передачи мяча снизу двумя </w:t>
            </w:r>
            <w:r>
              <w:rPr>
                <w:sz w:val="28"/>
                <w:szCs w:val="28"/>
                <w:lang w:eastAsia="en-US"/>
              </w:rPr>
              <w:t>руками;</w:t>
            </w:r>
          </w:p>
          <w:p w:rsidR="00E44FF0" w:rsidRDefault="004C7A0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E44FF0" w:rsidRDefault="004C7A0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E44FF0" w:rsidRDefault="004C7A0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E44FF0" w:rsidRDefault="004C7A0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E44FF0" w:rsidRDefault="004C7A0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</w:t>
            </w:r>
            <w:r>
              <w:rPr>
                <w:sz w:val="28"/>
                <w:szCs w:val="28"/>
                <w:lang w:eastAsia="en-US"/>
              </w:rPr>
              <w:t>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3.8.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E44FF0" w:rsidRDefault="004C7A0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E44FF0" w:rsidRDefault="004C7A0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Длинный кувырок вперед через </w:t>
            </w:r>
            <w:r>
              <w:rPr>
                <w:sz w:val="28"/>
                <w:szCs w:val="28"/>
                <w:lang w:eastAsia="en-US"/>
              </w:rPr>
              <w:t>препятствие.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E44FF0" w:rsidRDefault="004C7A0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E44FF0" w:rsidRDefault="004C7A0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rPr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34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6.5.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E44FF0" w:rsidRDefault="004C7A0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E44FF0" w:rsidRDefault="004C7A0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Переворот с </w:t>
            </w:r>
            <w:r>
              <w:rPr>
                <w:sz w:val="28"/>
                <w:szCs w:val="28"/>
                <w:lang w:eastAsia="en-US"/>
              </w:rPr>
              <w:t>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36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/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E44FF0" w:rsidRDefault="004C7A0A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E44FF0" w:rsidRDefault="004C7A0A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E44FF0" w:rsidRDefault="00E44FF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40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42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:rsidR="00E44FF0" w:rsidRDefault="004C7A0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E44FF0" w:rsidRDefault="004C7A0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E44FF0" w:rsidRDefault="004C7A0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E44FF0" w:rsidRDefault="004C7A0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\4</w:t>
            </w:r>
            <w:r>
              <w:rPr>
                <w:sz w:val="28"/>
                <w:szCs w:val="28"/>
                <w:lang w:eastAsia="en-US"/>
              </w:rPr>
              <w:t>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Коньковый ход с попеременным и одновременным отталкиванием палками;</w:t>
            </w:r>
          </w:p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Поворот «переступанием»;</w:t>
            </w:r>
          </w:p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\</w:t>
            </w:r>
            <w:r>
              <w:rPr>
                <w:sz w:val="28"/>
                <w:szCs w:val="28"/>
                <w:lang w:eastAsia="en-US"/>
              </w:rPr>
              <w:t>50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\</w:t>
            </w:r>
            <w:r>
              <w:rPr>
                <w:sz w:val="28"/>
                <w:szCs w:val="28"/>
                <w:lang w:eastAsia="en-US"/>
              </w:rPr>
              <w:t>54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Тема </w:t>
            </w:r>
            <w:r>
              <w:rPr>
                <w:b/>
                <w:sz w:val="28"/>
                <w:szCs w:val="28"/>
                <w:lang w:eastAsia="en-US"/>
              </w:rPr>
              <w:t>4.4.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\</w:t>
            </w: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/>
        </w:tc>
        <w:tc>
          <w:tcPr>
            <w:tcW w:w="2126" w:type="dxa"/>
            <w:shd w:val="clear" w:color="auto" w:fill="auto"/>
          </w:tcPr>
          <w:p w:rsidR="00E44FF0" w:rsidRDefault="00E44FF0">
            <w:pPr>
              <w:spacing w:after="200" w:line="276" w:lineRule="auto"/>
            </w:pPr>
          </w:p>
        </w:tc>
      </w:tr>
    </w:tbl>
    <w:p w:rsidR="00E44FF0" w:rsidRDefault="00E44FF0">
      <w:pPr>
        <w:rPr>
          <w:sz w:val="40"/>
          <w:szCs w:val="40"/>
          <w:u w:val="single"/>
        </w:rPr>
      </w:pPr>
    </w:p>
    <w:p w:rsidR="00E44FF0" w:rsidRDefault="004C7A0A">
      <w:pPr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2 курс</w:t>
      </w: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78"/>
        <w:gridCol w:w="7463"/>
        <w:gridCol w:w="1275"/>
        <w:gridCol w:w="1418"/>
        <w:gridCol w:w="2126"/>
      </w:tblGrid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Введение. Тестирование.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E44FF0" w:rsidRDefault="004C7A0A">
            <w:pPr>
              <w:rPr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 xml:space="preserve">Профессионально-ориентированное </w:t>
            </w:r>
            <w:r>
              <w:rPr>
                <w:color w:val="FF0000"/>
                <w:sz w:val="28"/>
                <w:szCs w:val="28"/>
                <w:lang w:eastAsia="en-US"/>
              </w:rPr>
              <w:t xml:space="preserve">содержание. </w:t>
            </w:r>
            <w:r>
              <w:rPr>
                <w:color w:val="FF0000"/>
                <w:sz w:val="28"/>
                <w:szCs w:val="28"/>
                <w:lang w:eastAsia="en-US"/>
              </w:rPr>
              <w:lastRenderedPageBreak/>
              <w:t>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44FF0" w:rsidRDefault="00E44FF0">
            <w:pPr>
              <w:spacing w:after="200" w:line="276" w:lineRule="auto"/>
            </w:pP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1.1.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Физическая культура как средство обеспечения здоровья</w:t>
            </w:r>
          </w:p>
          <w:p w:rsidR="00E44FF0" w:rsidRDefault="00E44FF0">
            <w:pPr>
              <w:ind w:left="45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пределение уровня развития быстроты и координации движений;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E44FF0" w:rsidRDefault="004C7A0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лежа на спине.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E44FF0" w:rsidRDefault="004C7A0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E44FF0" w:rsidRDefault="004C7A0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E44FF0" w:rsidRDefault="00E44FF0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</w:t>
            </w:r>
            <w:r>
              <w:rPr>
                <w:sz w:val="28"/>
                <w:szCs w:val="28"/>
                <w:lang w:eastAsia="en-US"/>
              </w:rPr>
              <w:t xml:space="preserve">кими упражнениями.  Толкание </w:t>
            </w:r>
            <w:r>
              <w:rPr>
                <w:sz w:val="28"/>
                <w:szCs w:val="28"/>
                <w:lang w:eastAsia="en-US"/>
              </w:rPr>
              <w:lastRenderedPageBreak/>
              <w:t>ядра со скачка.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легкоатлетическими упражнениями;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Подготовка к скачку;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E44FF0" w:rsidRDefault="004C7A0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E44FF0" w:rsidRDefault="004C7A0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Контроль техники толкания ядра со скачка и </w:t>
            </w:r>
            <w:r>
              <w:rPr>
                <w:sz w:val="28"/>
                <w:szCs w:val="28"/>
                <w:lang w:eastAsia="en-US"/>
              </w:rPr>
              <w:t>метания малого мяча с разбега.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E44FF0" w:rsidRDefault="004C7A0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E44FF0" w:rsidRDefault="004C7A0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E44FF0" w:rsidRDefault="004C7A0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E44FF0" w:rsidRDefault="00E44FF0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2.5.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E44FF0" w:rsidRDefault="004C7A0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E44FF0" w:rsidRDefault="004C7A0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E44FF0" w:rsidRDefault="004C7A0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2.6.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E44FF0" w:rsidRDefault="004C7A0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E44FF0" w:rsidRDefault="004C7A0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2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.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ab/>
              <w:t>Профессионально-ориентированное содержание. Физическая культура в режиме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 xml:space="preserve">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Психофизиологические основы учебного и </w:t>
            </w:r>
            <w:r>
              <w:rPr>
                <w:sz w:val="28"/>
                <w:szCs w:val="28"/>
                <w:lang w:eastAsia="en-US"/>
              </w:rPr>
              <w:t>производственного труда;</w:t>
            </w:r>
          </w:p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E44FF0" w:rsidRDefault="004C7A0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</w:t>
            </w:r>
            <w:r>
              <w:rPr>
                <w:sz w:val="28"/>
                <w:szCs w:val="28"/>
                <w:lang w:eastAsia="en-US"/>
              </w:rPr>
              <w:t xml:space="preserve"> снизу двумя руками;</w:t>
            </w:r>
          </w:p>
          <w:p w:rsidR="00E44FF0" w:rsidRDefault="004C7A0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E44FF0" w:rsidRDefault="004C7A0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E44FF0" w:rsidRDefault="004C7A0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E44FF0" w:rsidRDefault="004C7A0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E44FF0" w:rsidRDefault="004C7A0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E44FF0" w:rsidRDefault="004C7A0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Групповое блокирование </w:t>
            </w:r>
            <w:r>
              <w:rPr>
                <w:sz w:val="28"/>
                <w:szCs w:val="28"/>
                <w:lang w:eastAsia="en-US"/>
              </w:rPr>
              <w:t>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E44FF0" w:rsidRDefault="004C7A0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E44FF0" w:rsidRDefault="004C7A0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3.10.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Система защиты «углом </w:t>
            </w:r>
            <w:r>
              <w:rPr>
                <w:sz w:val="28"/>
                <w:szCs w:val="28"/>
                <w:lang w:eastAsia="en-US"/>
              </w:rPr>
              <w:t>вперед».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акробатикой. Длинный кувырок вперед через </w:t>
            </w:r>
            <w:r>
              <w:rPr>
                <w:sz w:val="28"/>
                <w:szCs w:val="28"/>
                <w:lang w:eastAsia="en-US"/>
              </w:rPr>
              <w:t>препятствие.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E44FF0" w:rsidRDefault="004C7A0A">
            <w:pPr>
              <w:pStyle w:val="aa"/>
              <w:numPr>
                <w:ilvl w:val="0"/>
                <w:numId w:val="16"/>
              </w:numPr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Длинный кувырок вперед </w:t>
            </w:r>
            <w:r>
              <w:rPr>
                <w:sz w:val="28"/>
                <w:szCs w:val="28"/>
                <w:lang w:eastAsia="en-US"/>
              </w:rPr>
              <w:t>через препятствие.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E44FF0" w:rsidRDefault="004C7A0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E44FF0" w:rsidRDefault="004C7A0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rPr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34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E44FF0" w:rsidRDefault="004C7A0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E44FF0" w:rsidRDefault="004C7A0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</w:t>
            </w:r>
            <w:r>
              <w:rPr>
                <w:sz w:val="28"/>
                <w:szCs w:val="28"/>
                <w:lang w:eastAsia="en-US"/>
              </w:rPr>
              <w:t xml:space="preserve">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36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/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E44FF0" w:rsidRDefault="004C7A0A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E44FF0" w:rsidRDefault="004C7A0A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Учебная комбинация по </w:t>
            </w:r>
            <w:r>
              <w:rPr>
                <w:sz w:val="28"/>
                <w:szCs w:val="28"/>
                <w:lang w:eastAsia="en-US"/>
              </w:rPr>
              <w:lastRenderedPageBreak/>
              <w:t>акробатике.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Учебная комбинация по акробатике:</w:t>
            </w:r>
          </w:p>
          <w:p w:rsidR="00E44FF0" w:rsidRDefault="00E44FF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40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6.8.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42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:rsidR="00E44FF0" w:rsidRDefault="004C7A0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rPr>
          <w:trHeight w:val="1774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E44FF0" w:rsidRDefault="004C7A0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E44FF0" w:rsidRDefault="004C7A0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E44FF0" w:rsidRDefault="004C7A0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</w:t>
            </w:r>
            <w:r>
              <w:rPr>
                <w:sz w:val="28"/>
                <w:szCs w:val="28"/>
                <w:lang w:eastAsia="en-US"/>
              </w:rPr>
              <w:t>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\4</w:t>
            </w:r>
            <w:r>
              <w:rPr>
                <w:sz w:val="28"/>
                <w:szCs w:val="28"/>
                <w:lang w:eastAsia="en-US"/>
              </w:rPr>
              <w:t>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E44FF0" w:rsidRDefault="004C7A0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\</w:t>
            </w:r>
            <w:r>
              <w:rPr>
                <w:sz w:val="28"/>
                <w:szCs w:val="28"/>
                <w:lang w:eastAsia="en-US"/>
              </w:rPr>
              <w:t>46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E44FF0" w:rsidRDefault="004C7A0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\</w:t>
            </w:r>
            <w:r>
              <w:rPr>
                <w:sz w:val="28"/>
                <w:szCs w:val="28"/>
                <w:lang w:eastAsia="en-US"/>
              </w:rPr>
              <w:t>48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4.4.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rPr>
          <w:trHeight w:val="1774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E44FF0" w:rsidRDefault="004C7A0A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  <w:lang w:eastAsia="en-US"/>
              </w:rPr>
              <w:t>физической культуры в регулировании работоспособности;</w:t>
            </w:r>
          </w:p>
          <w:p w:rsidR="00E44FF0" w:rsidRDefault="004C7A0A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52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E44FF0" w:rsidRDefault="004C7A0A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54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E44FF0" w:rsidRDefault="004C7A0A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 наиболее результативного варианта </w:t>
            </w:r>
            <w:r>
              <w:rPr>
                <w:sz w:val="28"/>
                <w:szCs w:val="28"/>
                <w:lang w:eastAsia="en-US"/>
              </w:rPr>
              <w:t>выполнения бросков</w:t>
            </w:r>
          </w:p>
          <w:p w:rsidR="00E44FF0" w:rsidRDefault="004C7A0A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56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E44FF0" w:rsidRDefault="004C7A0A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E44FF0" w:rsidRDefault="004C7A0A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E44FF0" w:rsidRDefault="004C7A0A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E44FF0" w:rsidRDefault="004C7A0A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E44FF0" w:rsidRDefault="004C7A0A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Действия против игрока с </w:t>
            </w:r>
            <w:r>
              <w:rPr>
                <w:sz w:val="28"/>
                <w:szCs w:val="28"/>
                <w:lang w:eastAsia="en-US"/>
              </w:rPr>
              <w:t>мячом;</w:t>
            </w:r>
          </w:p>
          <w:p w:rsidR="00E44FF0" w:rsidRDefault="004C7A0A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>
              <w:rPr>
                <w:sz w:val="28"/>
                <w:szCs w:val="28"/>
                <w:lang w:eastAsia="en-US"/>
              </w:rPr>
              <w:t>58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5.6.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E44FF0" w:rsidRDefault="004C7A0A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E44FF0" w:rsidRDefault="004C7A0A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E44FF0" w:rsidRDefault="004C7A0A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E44FF0" w:rsidRDefault="004C7A0A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E44FF0" w:rsidRDefault="004C7A0A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Зонный </w:t>
            </w:r>
            <w:r>
              <w:rPr>
                <w:sz w:val="28"/>
                <w:szCs w:val="28"/>
                <w:lang w:eastAsia="en-US"/>
              </w:rPr>
              <w:t>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E44FF0" w:rsidRDefault="004C7A0A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E44FF0" w:rsidRDefault="004C7A0A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E44FF0" w:rsidRDefault="004C7A0A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E44FF0" w:rsidRDefault="004C7A0A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E44FF0" w:rsidRDefault="004C7A0A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E44FF0" w:rsidRDefault="00E44FF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E44FF0" w:rsidRDefault="004C7A0A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E44FF0" w:rsidRDefault="004C7A0A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4C7A0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/>
        </w:tc>
        <w:tc>
          <w:tcPr>
            <w:tcW w:w="2126" w:type="dxa"/>
            <w:shd w:val="clear" w:color="auto" w:fill="auto"/>
          </w:tcPr>
          <w:p w:rsidR="00E44FF0" w:rsidRDefault="00E44FF0">
            <w:pPr>
              <w:spacing w:after="200" w:line="276" w:lineRule="auto"/>
            </w:pPr>
          </w:p>
        </w:tc>
      </w:tr>
      <w:tr w:rsidR="00E44FF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E44FF0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2/60</w:t>
            </w:r>
          </w:p>
          <w:p w:rsidR="00E44FF0" w:rsidRDefault="004C7A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Default="004C7A0A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E44FF0" w:rsidRDefault="00E44FF0">
            <w:pPr>
              <w:spacing w:after="200" w:line="276" w:lineRule="auto"/>
            </w:pPr>
          </w:p>
        </w:tc>
      </w:tr>
    </w:tbl>
    <w:p w:rsidR="00E44FF0" w:rsidRDefault="00E44FF0">
      <w:pPr>
        <w:ind w:firstLineChars="2800" w:firstLine="11200"/>
        <w:rPr>
          <w:sz w:val="40"/>
          <w:szCs w:val="40"/>
          <w:u w:val="single"/>
        </w:rPr>
      </w:pPr>
    </w:p>
    <w:p w:rsidR="00E44FF0" w:rsidRDefault="00E44FF0"/>
    <w:p w:rsidR="00E44FF0" w:rsidRDefault="00E44FF0"/>
    <w:p w:rsidR="00E44FF0" w:rsidRDefault="004C7A0A">
      <w:pPr>
        <w:pStyle w:val="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E44FF0" w:rsidRDefault="00E44FF0">
      <w:pPr>
        <w:pStyle w:val="aa"/>
        <w:ind w:left="525"/>
      </w:pP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учебной дисциплины </w:t>
      </w:r>
      <w:r>
        <w:rPr>
          <w:bCs/>
          <w:sz w:val="28"/>
          <w:szCs w:val="28"/>
        </w:rPr>
        <w:t>требует наличия спортивного зала и спортивной площадки.</w:t>
      </w: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</w:t>
      </w:r>
      <w:r>
        <w:rPr>
          <w:bCs/>
          <w:sz w:val="28"/>
          <w:szCs w:val="28"/>
        </w:rPr>
        <w:t>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E44FF0" w:rsidRDefault="00E44FF0">
      <w:pPr>
        <w:jc w:val="both"/>
        <w:rPr>
          <w:b/>
          <w:bCs/>
          <w:sz w:val="28"/>
          <w:szCs w:val="28"/>
        </w:rPr>
      </w:pPr>
    </w:p>
    <w:p w:rsidR="00E44FF0" w:rsidRDefault="004C7A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</w:rPr>
        <w:t>рекомендуемых учебных изданий, Интернет-ресурсов, дополнительной литературы</w:t>
      </w:r>
    </w:p>
    <w:p w:rsidR="00E44FF0" w:rsidRDefault="004C7A0A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E44FF0" w:rsidRDefault="004C7A0A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E44FF0" w:rsidRDefault="004C7A0A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E44FF0" w:rsidRDefault="004C7A0A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</w:t>
      </w:r>
      <w:r>
        <w:rPr>
          <w:color w:val="3E443C"/>
          <w:sz w:val="28"/>
          <w:szCs w:val="28"/>
        </w:rPr>
        <w:t xml:space="preserve">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4FF0" w:rsidRDefault="004C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E44FF0" w:rsidRDefault="004C7A0A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E44FF0" w:rsidRDefault="004C7A0A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E44FF0" w:rsidRDefault="004C7A0A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</w:t>
      </w:r>
      <w:r>
        <w:rPr>
          <w:color w:val="3E443C"/>
          <w:sz w:val="28"/>
          <w:szCs w:val="28"/>
        </w:rPr>
        <w:t xml:space="preserve"> учебное пособие для студентов вузов: в 3 ч. Физическое воспитание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E44FF0" w:rsidRDefault="004C7A0A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E44FF0" w:rsidRDefault="004C7A0A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lastRenderedPageBreak/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E44FF0" w:rsidRDefault="004C7A0A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E44FF0" w:rsidRDefault="00E44FF0">
      <w:pPr>
        <w:rPr>
          <w:color w:val="3E443C"/>
          <w:sz w:val="28"/>
          <w:szCs w:val="28"/>
        </w:rPr>
      </w:pPr>
    </w:p>
    <w:p w:rsidR="00E44FF0" w:rsidRDefault="00E44FF0">
      <w:pPr>
        <w:rPr>
          <w:color w:val="3E443C"/>
          <w:sz w:val="28"/>
          <w:szCs w:val="28"/>
        </w:rPr>
      </w:pPr>
    </w:p>
    <w:p w:rsidR="00E44FF0" w:rsidRDefault="00E44FF0">
      <w:pPr>
        <w:rPr>
          <w:color w:val="3E443C"/>
          <w:sz w:val="28"/>
          <w:szCs w:val="28"/>
        </w:rPr>
      </w:pPr>
    </w:p>
    <w:p w:rsidR="00E44FF0" w:rsidRDefault="00E44FF0">
      <w:pPr>
        <w:rPr>
          <w:color w:val="3E443C"/>
          <w:sz w:val="28"/>
          <w:szCs w:val="28"/>
        </w:rPr>
      </w:pPr>
    </w:p>
    <w:p w:rsidR="00E44FF0" w:rsidRDefault="00E44FF0">
      <w:pPr>
        <w:rPr>
          <w:color w:val="3E443C"/>
          <w:sz w:val="28"/>
          <w:szCs w:val="28"/>
        </w:rPr>
      </w:pPr>
    </w:p>
    <w:p w:rsidR="00E44FF0" w:rsidRDefault="00E44FF0"/>
    <w:p w:rsidR="00E44FF0" w:rsidRDefault="00E44FF0"/>
    <w:p w:rsidR="00E44FF0" w:rsidRDefault="004C7A0A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E44FF0" w:rsidRDefault="00E44FF0">
      <w:pPr>
        <w:pStyle w:val="aa"/>
        <w:ind w:left="644"/>
      </w:pPr>
    </w:p>
    <w:p w:rsidR="00E44FF0" w:rsidRDefault="004C7A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8"/>
        <w:gridCol w:w="4618"/>
        <w:gridCol w:w="3522"/>
      </w:tblGrid>
      <w:tr w:rsidR="00E44FF0">
        <w:trPr>
          <w:trHeight w:val="391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jc w:val="center"/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jc w:val="center"/>
            </w:pPr>
            <w:r>
              <w:rPr>
                <w:b/>
              </w:rPr>
              <w:t>Формы и методы  оце</w:t>
            </w:r>
            <w:r>
              <w:rPr>
                <w:b/>
              </w:rPr>
              <w:t>нки</w:t>
            </w:r>
          </w:p>
        </w:tc>
      </w:tr>
      <w:tr w:rsidR="00E44FF0">
        <w:trPr>
          <w:trHeight w:val="391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</w:t>
            </w:r>
            <w:r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</w:t>
            </w:r>
            <w:r>
              <w:rPr>
                <w:rStyle w:val="211pt"/>
              </w:rPr>
              <w:t>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E44FF0">
        <w:trPr>
          <w:trHeight w:val="372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</w:t>
            </w:r>
            <w:r>
              <w:t>ивно 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</w:t>
            </w:r>
            <w:r>
              <w:rPr>
                <w:rStyle w:val="211pt"/>
              </w:rPr>
              <w:t>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</w:t>
            </w:r>
            <w:r>
              <w:rPr>
                <w:rStyle w:val="211pt"/>
              </w:rPr>
              <w:t>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91"/>
        </w:trPr>
        <w:tc>
          <w:tcPr>
            <w:tcW w:w="3748" w:type="dxa"/>
            <w:shd w:val="clear" w:color="auto" w:fill="auto"/>
          </w:tcPr>
          <w:p w:rsidR="00E44FF0" w:rsidRDefault="00E44FF0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</w:t>
            </w:r>
            <w:r>
              <w:t>те, технологиях и труде;</w:t>
            </w:r>
          </w:p>
        </w:tc>
        <w:tc>
          <w:tcPr>
            <w:tcW w:w="4618" w:type="dxa"/>
            <w:shd w:val="clear" w:color="auto" w:fill="auto"/>
          </w:tcPr>
          <w:p w:rsidR="00E44FF0" w:rsidRDefault="00E44FF0"/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</w:t>
            </w:r>
            <w:r>
              <w:t xml:space="preserve"> физической подготовленности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</w:t>
            </w:r>
            <w:r>
              <w:rPr>
                <w:rStyle w:val="211pt"/>
              </w:rPr>
              <w:t>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E44FF0" w:rsidRDefault="00E44FF0">
            <w:pPr>
              <w:spacing w:line="240" w:lineRule="exact"/>
            </w:pPr>
          </w:p>
        </w:tc>
      </w:tr>
      <w:tr w:rsidR="00E44FF0">
        <w:trPr>
          <w:trHeight w:val="372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</w:t>
            </w:r>
            <w:r>
              <w:rPr>
                <w:color w:val="000000"/>
              </w:rPr>
              <w:lastRenderedPageBreak/>
              <w:t>безопасного образа жизни, ответственного отношения к своему здоровью;</w:t>
            </w:r>
          </w:p>
          <w:p w:rsidR="00E44FF0" w:rsidRDefault="004C7A0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активное неприятие вредных привычек </w:t>
            </w:r>
            <w:r>
              <w:rPr>
                <w:color w:val="000000"/>
              </w:rPr>
              <w:t>и иных форм причинения вреда физическому и психическому здоровью;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04</w:t>
            </w:r>
            <w:r>
              <w:rPr>
                <w:color w:val="000000"/>
              </w:rPr>
              <w:tab/>
              <w:t xml:space="preserve">Эффективно взаимодействовать и </w:t>
            </w:r>
            <w:r>
              <w:rPr>
                <w:color w:val="000000"/>
              </w:rPr>
              <w:lastRenderedPageBreak/>
              <w:t>работать в коллективе и команде</w:t>
            </w:r>
          </w:p>
          <w:p w:rsidR="00E44FF0" w:rsidRDefault="00E44FF0">
            <w:pPr>
              <w:rPr>
                <w:color w:val="000000"/>
              </w:rPr>
            </w:pPr>
          </w:p>
          <w:p w:rsidR="00E44FF0" w:rsidRDefault="004C7A0A">
            <w:pPr>
              <w:rPr>
                <w:color w:val="000000"/>
              </w:rPr>
            </w:pPr>
            <w:r>
              <w:rPr>
                <w:color w:val="000000"/>
              </w:rPr>
              <w:tab/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</w:t>
            </w:r>
            <w:r>
              <w:rPr>
                <w:color w:val="000000"/>
              </w:rPr>
              <w:t>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</w:rPr>
              <w:lastRenderedPageBreak/>
              <w:t>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</w:t>
            </w:r>
            <w:r>
              <w:rPr>
                <w:rStyle w:val="211pt"/>
              </w:rPr>
              <w:t>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1287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jc w:val="both"/>
              <w:rPr>
                <w:color w:val="040404"/>
              </w:rPr>
            </w:pPr>
            <w:r>
              <w:lastRenderedPageBreak/>
              <w:t xml:space="preserve">- способность и готовность к самостоятельному поиску методов решения практических задач, применению </w:t>
            </w:r>
            <w:r>
              <w:t>различных методов познания;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</w:t>
            </w:r>
            <w:r>
              <w:t>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</w:t>
            </w:r>
            <w:r>
              <w:rPr>
                <w:rStyle w:val="211pt"/>
              </w:rPr>
              <w:t xml:space="preserve">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72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</w:t>
            </w:r>
            <w:r>
              <w:t>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</w:t>
            </w:r>
            <w:r>
              <w:lastRenderedPageBreak/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</w:t>
            </w:r>
            <w:r>
              <w:rPr>
                <w:rStyle w:val="211pt"/>
              </w:rPr>
              <w:t>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lastRenderedPageBreak/>
              <w:t>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элементов </w:t>
            </w:r>
            <w:r>
              <w:rPr>
                <w:rStyle w:val="211pt"/>
              </w:rPr>
              <w:t>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91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</w:t>
            </w:r>
            <w:r>
              <w:rPr>
                <w:rStyle w:val="211pt"/>
              </w:rPr>
              <w:t>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</w:t>
            </w:r>
            <w:r>
              <w:rPr>
                <w:rStyle w:val="211pt"/>
              </w:rPr>
              <w:t>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72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</w:t>
            </w:r>
            <w:r>
              <w:t>ть и работать в коллективе и команде</w:t>
            </w:r>
          </w:p>
          <w:p w:rsidR="00E44FF0" w:rsidRDefault="00E44FF0"/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</w:t>
            </w:r>
            <w:r>
              <w:lastRenderedPageBreak/>
              <w:t>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</w:rPr>
              <w:t>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lastRenderedPageBreak/>
              <w:t>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91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</w:t>
            </w:r>
            <w:r>
              <w:t>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</w:t>
            </w:r>
            <w:r>
              <w:rPr>
                <w:rStyle w:val="211pt"/>
              </w:rPr>
              <w:t>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91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>- умение использовать ра</w:t>
            </w:r>
            <w:r>
              <w:t>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E44FF0" w:rsidRDefault="00E44FF0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E44FF0" w:rsidRDefault="004C7A0A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</w:t>
            </w:r>
            <w:r>
              <w:t>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>
            <w:pPr>
              <w:ind w:right="106"/>
            </w:pPr>
          </w:p>
          <w:p w:rsidR="00E44FF0" w:rsidRDefault="004C7A0A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техники базовых</w:t>
            </w:r>
            <w:r>
              <w:rPr>
                <w:rStyle w:val="211pt"/>
              </w:rPr>
              <w:t xml:space="preserve">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72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 xml:space="preserve"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</w:t>
            </w:r>
            <w:r>
              <w:t>деятельностью;</w:t>
            </w:r>
          </w:p>
          <w:p w:rsidR="00E44FF0" w:rsidRDefault="00E44FF0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</w:t>
            </w:r>
            <w:r>
              <w:t>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91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</w:t>
            </w:r>
            <w:r>
              <w:t>звития и физических качеств;</w:t>
            </w:r>
          </w:p>
          <w:p w:rsidR="00E44FF0" w:rsidRDefault="00E44FF0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E44FF0" w:rsidRDefault="004C7A0A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/>
          <w:p w:rsidR="00E44FF0" w:rsidRDefault="004C7A0A">
            <w:r>
              <w:t>.</w:t>
            </w:r>
          </w:p>
          <w:p w:rsidR="00E44FF0" w:rsidRDefault="004C7A0A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</w:t>
            </w:r>
            <w:r>
              <w:t>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</w:t>
            </w:r>
            <w:r>
              <w:rPr>
                <w:rStyle w:val="211pt"/>
              </w:rPr>
              <w:t>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E44FF0">
        <w:trPr>
          <w:trHeight w:val="372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</w:t>
            </w:r>
            <w:r>
              <w:t>деятельности с целью профилактики переутомления и сохранения высокой работоспособности;</w:t>
            </w:r>
          </w:p>
          <w:p w:rsidR="00E44FF0" w:rsidRDefault="00E44FF0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E44FF0" w:rsidRDefault="00E44FF0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E44FF0" w:rsidRDefault="004C7A0A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>
            <w:pPr>
              <w:ind w:right="106"/>
            </w:pPr>
          </w:p>
          <w:p w:rsidR="00E44FF0" w:rsidRDefault="004C7A0A">
            <w:pPr>
              <w:ind w:right="106"/>
            </w:pPr>
            <w:r>
              <w:t xml:space="preserve">физической культуры для сохранения и укрепления здоровья в процессе профессиональной </w:t>
            </w:r>
            <w:r>
              <w:t>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</w:t>
            </w:r>
            <w:r>
              <w:rPr>
                <w:rStyle w:val="211pt"/>
              </w:rPr>
              <w:t>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72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 xml:space="preserve">- владение техническими приемами и двигательными действиями базовых видов спорта, активное </w:t>
            </w:r>
            <w:r>
              <w:t>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E44FF0" w:rsidRDefault="00E44FF0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E44FF0" w:rsidRDefault="004C7A0A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>
            <w:pPr>
              <w:ind w:right="106"/>
            </w:pPr>
          </w:p>
          <w:p w:rsidR="00E44FF0" w:rsidRDefault="004C7A0A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</w:t>
            </w:r>
            <w:r>
              <w:t>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</w:t>
            </w:r>
            <w:r>
              <w:rPr>
                <w:rStyle w:val="211pt"/>
              </w:rPr>
              <w:t>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E44FF0">
        <w:trPr>
          <w:trHeight w:val="372"/>
        </w:trPr>
        <w:tc>
          <w:tcPr>
            <w:tcW w:w="3748" w:type="dxa"/>
            <w:shd w:val="clear" w:color="auto" w:fill="auto"/>
          </w:tcPr>
          <w:p w:rsidR="00E44FF0" w:rsidRDefault="004C7A0A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 xml:space="preserve">-положительную динамику в развитии </w:t>
            </w:r>
            <w:r>
              <w:t xml:space="preserve">основных физических </w:t>
            </w:r>
            <w:r>
              <w:lastRenderedPageBreak/>
              <w:t>качеств (силы, быстроты, выносливости, гибкости и ловкости).</w:t>
            </w:r>
          </w:p>
          <w:p w:rsidR="00E44FF0" w:rsidRDefault="00E44FF0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E44FF0" w:rsidRDefault="004C7A0A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44FF0" w:rsidRDefault="00E44FF0">
            <w:pPr>
              <w:ind w:right="106"/>
            </w:pPr>
          </w:p>
          <w:p w:rsidR="00E44FF0" w:rsidRDefault="004C7A0A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</w:t>
            </w:r>
            <w:r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E44FF0" w:rsidRDefault="004C7A0A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</w:t>
            </w:r>
            <w:r>
              <w:rPr>
                <w:rStyle w:val="211pt"/>
              </w:rPr>
              <w:t>езультатов тестирования,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E44FF0" w:rsidRDefault="004C7A0A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E44FF0" w:rsidRDefault="004C7A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E44FF0" w:rsidRDefault="00E4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F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E44FF0" w:rsidRDefault="00E44FF0">
      <w:pPr>
        <w:tabs>
          <w:tab w:val="left" w:pos="2352"/>
        </w:tabs>
      </w:pPr>
    </w:p>
    <w:p w:rsidR="00E44FF0" w:rsidRDefault="00E44FF0"/>
    <w:p w:rsidR="00E44FF0" w:rsidRDefault="00E44FF0"/>
    <w:p w:rsidR="00E44FF0" w:rsidRDefault="00E44FF0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E44FF0" w:rsidRDefault="00E44FF0">
      <w:pPr>
        <w:spacing w:line="360" w:lineRule="auto"/>
        <w:rPr>
          <w:b/>
        </w:rPr>
      </w:pPr>
    </w:p>
    <w:p w:rsidR="00E44FF0" w:rsidRDefault="004C7A0A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 xml:space="preserve">ГАПОУ  «ААПК» -  преподаватель физической культуры </w:t>
      </w:r>
      <w:proofErr w:type="spellStart"/>
      <w:r>
        <w:rPr>
          <w:sz w:val="28"/>
        </w:rPr>
        <w:t>Бакиева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Фидаилевна</w:t>
      </w:r>
      <w:proofErr w:type="spellEnd"/>
    </w:p>
    <w:p w:rsidR="00E44FF0" w:rsidRDefault="00E44FF0">
      <w:pPr>
        <w:tabs>
          <w:tab w:val="left" w:pos="6225"/>
        </w:tabs>
      </w:pPr>
    </w:p>
    <w:p w:rsidR="00E44FF0" w:rsidRDefault="00E44FF0"/>
    <w:sectPr w:rsidR="00E44F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A0A" w:rsidRDefault="004C7A0A">
      <w:r>
        <w:separator/>
      </w:r>
    </w:p>
  </w:endnote>
  <w:endnote w:type="continuationSeparator" w:id="0">
    <w:p w:rsidR="004C7A0A" w:rsidRDefault="004C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F0" w:rsidRDefault="00E44FF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F0" w:rsidRDefault="00E44FF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F0" w:rsidRDefault="00E44F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A0A" w:rsidRDefault="004C7A0A">
      <w:r>
        <w:separator/>
      </w:r>
    </w:p>
  </w:footnote>
  <w:footnote w:type="continuationSeparator" w:id="0">
    <w:p w:rsidR="004C7A0A" w:rsidRDefault="004C7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F0" w:rsidRDefault="00E44FF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F0" w:rsidRDefault="00E44F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F0" w:rsidRDefault="00E44F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103317"/>
    <w:rsid w:val="001165D0"/>
    <w:rsid w:val="001C0FDD"/>
    <w:rsid w:val="00231487"/>
    <w:rsid w:val="002372EF"/>
    <w:rsid w:val="0024263A"/>
    <w:rsid w:val="00252535"/>
    <w:rsid w:val="00262713"/>
    <w:rsid w:val="00282378"/>
    <w:rsid w:val="003204E9"/>
    <w:rsid w:val="00340E0C"/>
    <w:rsid w:val="003472BF"/>
    <w:rsid w:val="00361E8E"/>
    <w:rsid w:val="003D0758"/>
    <w:rsid w:val="003D3421"/>
    <w:rsid w:val="00473C04"/>
    <w:rsid w:val="004A57EB"/>
    <w:rsid w:val="004B5535"/>
    <w:rsid w:val="004C7A0A"/>
    <w:rsid w:val="004E2D20"/>
    <w:rsid w:val="005172AC"/>
    <w:rsid w:val="00547ADD"/>
    <w:rsid w:val="0055230C"/>
    <w:rsid w:val="00571FE3"/>
    <w:rsid w:val="00591B56"/>
    <w:rsid w:val="005A00F7"/>
    <w:rsid w:val="006009E9"/>
    <w:rsid w:val="0061050A"/>
    <w:rsid w:val="00634B6C"/>
    <w:rsid w:val="00647708"/>
    <w:rsid w:val="00655545"/>
    <w:rsid w:val="006C6B10"/>
    <w:rsid w:val="006F68FC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932AF"/>
    <w:rsid w:val="009D7378"/>
    <w:rsid w:val="009E325C"/>
    <w:rsid w:val="00A72547"/>
    <w:rsid w:val="00AC68AB"/>
    <w:rsid w:val="00B123F6"/>
    <w:rsid w:val="00B14883"/>
    <w:rsid w:val="00B33679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CC318D"/>
    <w:rsid w:val="00D007A8"/>
    <w:rsid w:val="00D0205A"/>
    <w:rsid w:val="00D25E16"/>
    <w:rsid w:val="00D5496A"/>
    <w:rsid w:val="00D74536"/>
    <w:rsid w:val="00D82A43"/>
    <w:rsid w:val="00D86175"/>
    <w:rsid w:val="00DB7456"/>
    <w:rsid w:val="00DF70A6"/>
    <w:rsid w:val="00E26671"/>
    <w:rsid w:val="00E44FF0"/>
    <w:rsid w:val="00E61A7B"/>
    <w:rsid w:val="00E6352C"/>
    <w:rsid w:val="00E639FF"/>
    <w:rsid w:val="00E7261A"/>
    <w:rsid w:val="00E91D2B"/>
    <w:rsid w:val="00EA502E"/>
    <w:rsid w:val="00EC0D24"/>
    <w:rsid w:val="00F10729"/>
    <w:rsid w:val="00F3123C"/>
    <w:rsid w:val="00F50E1A"/>
    <w:rsid w:val="00FB13E9"/>
    <w:rsid w:val="13DB4E8A"/>
    <w:rsid w:val="26E71715"/>
    <w:rsid w:val="45FF0A76"/>
    <w:rsid w:val="48B80A67"/>
    <w:rsid w:val="4C656E84"/>
    <w:rsid w:val="6B2C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4010F-2E14-46B6-88A8-0F2ED4D3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6027</Words>
  <Characters>34354</Characters>
  <Application>Microsoft Office Word</Application>
  <DocSecurity>0</DocSecurity>
  <Lines>286</Lines>
  <Paragraphs>80</Paragraphs>
  <ScaleCrop>false</ScaleCrop>
  <Company>SPecialiST RePack</Company>
  <LinksUpToDate>false</LinksUpToDate>
  <CharactersWithSpaces>40301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18</cp:revision>
  <dcterms:created xsi:type="dcterms:W3CDTF">2023-12-08T08:49:00Z</dcterms:created>
  <dcterms:modified xsi:type="dcterms:W3CDTF">2025-10-21T10:39:00Z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F005D5463C154FD49C1AF84D533260A4</vt:lpwstr>
  </property>
</Properties>
</file>